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7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0"/>
        <w:gridCol w:w="2980"/>
        <w:gridCol w:w="2740"/>
        <w:gridCol w:w="2860"/>
        <w:gridCol w:w="2700"/>
      </w:tblGrid>
      <w:tr w:rsidR="00F30FC1" w:rsidRPr="00F30FC1" w:rsidTr="00F30FC1">
        <w:trPr>
          <w:trHeight w:val="315"/>
        </w:trPr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left"/>
              <w:rPr>
                <w:rFonts w:ascii="ˎ̥" w:eastAsia="宋体" w:hAnsi="ˎ̥" w:cs="Arial"/>
                <w:kern w:val="0"/>
                <w:sz w:val="24"/>
              </w:rPr>
            </w:pPr>
            <w:r w:rsidRPr="00F30FC1">
              <w:rPr>
                <w:rFonts w:ascii="ˎ̥" w:eastAsia="宋体" w:hAnsi="ˎ̥" w:cs="Arial"/>
                <w:kern w:val="0"/>
                <w:sz w:val="24"/>
              </w:rPr>
              <w:t>附表一：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</w:tr>
      <w:tr w:rsidR="00F30FC1" w:rsidRPr="00F30FC1" w:rsidTr="00F30FC1">
        <w:trPr>
          <w:trHeight w:val="499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ˎ̥" w:eastAsia="宋体" w:hAnsi="ˎ̥" w:cs="Arial"/>
                <w:b/>
                <w:bCs/>
                <w:kern w:val="0"/>
                <w:sz w:val="40"/>
                <w:szCs w:val="40"/>
              </w:rPr>
            </w:pPr>
            <w:r w:rsidRPr="00F30FC1">
              <w:rPr>
                <w:rFonts w:ascii="ˎ̥" w:eastAsia="宋体" w:hAnsi="ˎ̥" w:cs="Arial"/>
                <w:b/>
                <w:bCs/>
                <w:kern w:val="0"/>
                <w:sz w:val="40"/>
                <w:szCs w:val="40"/>
              </w:rPr>
              <w:t>辽宁省自学考试</w:t>
            </w:r>
            <w:r w:rsidRPr="00F30FC1">
              <w:rPr>
                <w:rFonts w:ascii="ˎ̥" w:eastAsia="宋体" w:hAnsi="ˎ̥" w:cs="Arial"/>
                <w:b/>
                <w:bCs/>
                <w:kern w:val="0"/>
                <w:sz w:val="40"/>
                <w:szCs w:val="40"/>
              </w:rPr>
              <w:t>2017</w:t>
            </w:r>
            <w:r w:rsidRPr="00F30FC1">
              <w:rPr>
                <w:rFonts w:ascii="ˎ̥" w:eastAsia="宋体" w:hAnsi="ˎ̥" w:cs="Arial"/>
                <w:b/>
                <w:bCs/>
                <w:kern w:val="0"/>
                <w:sz w:val="40"/>
                <w:szCs w:val="40"/>
              </w:rPr>
              <w:t>年</w:t>
            </w:r>
            <w:r w:rsidRPr="00F30FC1">
              <w:rPr>
                <w:rFonts w:ascii="ˎ̥" w:eastAsia="宋体" w:hAnsi="ˎ̥" w:cs="Arial"/>
                <w:b/>
                <w:bCs/>
                <w:kern w:val="0"/>
                <w:sz w:val="40"/>
                <w:szCs w:val="40"/>
              </w:rPr>
              <w:t>10</w:t>
            </w:r>
            <w:r w:rsidRPr="00F30FC1">
              <w:rPr>
                <w:rFonts w:ascii="ˎ̥" w:eastAsia="宋体" w:hAnsi="ˎ̥" w:cs="Arial"/>
                <w:b/>
                <w:bCs/>
                <w:kern w:val="0"/>
                <w:sz w:val="40"/>
                <w:szCs w:val="40"/>
              </w:rPr>
              <w:t>月考试课程安排表</w:t>
            </w:r>
          </w:p>
        </w:tc>
      </w:tr>
      <w:tr w:rsidR="00F30FC1" w:rsidRPr="00F30FC1" w:rsidTr="00F30FC1">
        <w:trPr>
          <w:trHeight w:val="525"/>
        </w:trPr>
        <w:tc>
          <w:tcPr>
            <w:tcW w:w="2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2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2017-10-21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09:00 - 11:30</w:t>
            </w:r>
          </w:p>
        </w:tc>
        <w:tc>
          <w:tcPr>
            <w:tcW w:w="27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2017-10-21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14:30 - 17:00</w:t>
            </w:r>
          </w:p>
        </w:tc>
        <w:tc>
          <w:tcPr>
            <w:tcW w:w="28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2017-10-22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09:00 - 11:30</w:t>
            </w:r>
          </w:p>
        </w:tc>
        <w:tc>
          <w:tcPr>
            <w:tcW w:w="2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2017-10-22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14:30 - 17:00</w:t>
            </w:r>
          </w:p>
        </w:tc>
      </w:tr>
      <w:tr w:rsidR="00F30FC1" w:rsidRPr="00F30FC1" w:rsidTr="00F30FC1">
        <w:trPr>
          <w:trHeight w:val="154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010/050114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汉语言文学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基础科段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00529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文学概论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现代汉语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中国现代文学作品选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古代汉语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写作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中国当代文学作品选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外国文学作品选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中国古代文学作品选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中国古代文学作品选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</w:tr>
      <w:tr w:rsidR="00F30FC1" w:rsidRPr="00F30FC1" w:rsidTr="00F30FC1">
        <w:trPr>
          <w:trHeight w:val="154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041/050207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基础科段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00595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英语阅读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00596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英语阅读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00795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综合英语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00522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英语国家概况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00597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英语写作基础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00794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综合英语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042/050216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经贸英语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基础科段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00595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英语阅读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07479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经贸英语写作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国际贸易理论与实务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00795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综合英语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00794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综合英语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</w:tr>
      <w:tr w:rsidR="00F30FC1" w:rsidRPr="00F30FC1" w:rsidTr="00F30FC1">
        <w:trPr>
          <w:trHeight w:val="205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050/020203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会计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政治经济学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财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00067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财务管理学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管理会计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国民经济统计概论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中国税制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00041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基础会计学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00070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政府与事业单位会计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中级财务会计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成本会计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00043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财经类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企业管理概论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F30FC1" w:rsidRPr="00F30FC1" w:rsidTr="00F30FC1">
        <w:trPr>
          <w:trHeight w:val="205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070/020201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工商企业管理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商业企业管理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政治经济学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财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00185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商品流通概论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国民经济统计概论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07547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商业企业管理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00041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基础会计学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企业会计学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生产与作业管理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00182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公共关系学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00043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财经类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企业管理概论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F30FC1" w:rsidRPr="00F30FC1" w:rsidTr="00F30FC1">
        <w:trPr>
          <w:trHeight w:val="180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102/020203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会计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会计电算化方向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政治经济学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财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00067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财务管理学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管理会计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国民经济统计概论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中国税制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00041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基础会计学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中级财务会计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成本会计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00043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财经类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125/020255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连锁经营管理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07984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商业法规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01511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现代管理实务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07990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连锁企业门店开发、运营与管理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07985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连锁经营原理与管理技术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05472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零售业营销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07986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商业采购与配送管理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126/020321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能源管理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00283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社会行政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05160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资源管理学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F30FC1" w:rsidRPr="00F30FC1" w:rsidTr="00F30FC1">
        <w:trPr>
          <w:trHeight w:val="180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131/100701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护理学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00488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健康教育学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02901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病理学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02997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护理学基础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02903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药理学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02996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护理伦理学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营养学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03026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药理学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03179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生物化学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三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02113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医学心理学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02998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内科护理学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07696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护理心理学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02899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生理学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外科护理学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妇产科护理学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儿科护理学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</w:tr>
      <w:tr w:rsidR="00F30FC1" w:rsidRPr="00F30FC1" w:rsidTr="00F30FC1">
        <w:trPr>
          <w:trHeight w:val="129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132/100801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药学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02535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有机化学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三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05033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专业英语（药学）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03026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药理学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03031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药物分析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03023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药物化学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03029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药剂学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03033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生物药剂及药物动力学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151/080321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船舶与海洋工程（航海技术方向）（专科）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09530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航海类数学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工专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03853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船舶设备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09051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海上货物运输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03856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船舶检验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152/080321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船舶与海洋工程（轮机工程方向）（专科）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09530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航海类数学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工专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03853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船舶设备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01233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船舶电气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03856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船舶检验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153/080323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汽车维修与服务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03972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汽车营销与策划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06921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汽车机械基础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03985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汽车故障诊断及检测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03981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汽车专业英语</w:t>
            </w:r>
          </w:p>
        </w:tc>
      </w:tr>
      <w:tr w:rsidR="00F30FC1" w:rsidRPr="00F30FC1" w:rsidTr="00F30FC1">
        <w:trPr>
          <w:trHeight w:val="154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180/030112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法律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基础科段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00242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民法学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00247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国际法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05679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宪法学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00223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中国法制史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00245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刑法学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00261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行政法学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00243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民事诉讼法学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00260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刑事诉讼法学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00244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05677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法理学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F30FC1" w:rsidRPr="00F30FC1" w:rsidTr="00F30FC1">
        <w:trPr>
          <w:trHeight w:val="154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220/030301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行政管理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人力资源管理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00163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管理心理学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00292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市政学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00107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现代管理学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00341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公文写作与处理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03349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政府经济管理概论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00277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行政管理学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03350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社会研究方法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00040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法学概论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企业管理概论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00312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政治学概论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F30FC1" w:rsidRPr="00F30FC1" w:rsidTr="00F30FC1">
        <w:trPr>
          <w:trHeight w:val="129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240/050208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基础科段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00843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日语阅读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07552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翻译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日译汉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00844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日语阅读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基础日语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F30FC1" w:rsidRPr="00F30FC1" w:rsidTr="00F30FC1">
        <w:trPr>
          <w:trHeight w:val="129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241/050224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韩国语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基础科段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01104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初级韩国语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01143 </w:t>
            </w:r>
            <w:r w:rsidRPr="00F30FC1">
              <w:rPr>
                <w:rFonts w:ascii="ˎ̥" w:eastAsia="宋体" w:hAnsi="ˎ̥" w:cs="Arial"/>
                <w:kern w:val="0"/>
                <w:sz w:val="20"/>
                <w:szCs w:val="20"/>
              </w:rPr>
              <w:t>中级韩国语（二）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01109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韩国语语法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F30FC1" w:rsidRPr="00F30FC1" w:rsidTr="00F30FC1">
        <w:trPr>
          <w:trHeight w:val="180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270/020201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工商企业管理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政治经济学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财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人力资源管理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国民经济统计概论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中国税制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07547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商业企业管理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00041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基础会计学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企业会计学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生产与作业管理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00043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财经类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企业管理概论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290/080744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数控技术应用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01667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数控加工工艺及设备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02189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机械制造基础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05782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液压与气动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05787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数控编程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291/080334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机电设备维修与管理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01928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液压与气动技术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01099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机械制造技术基础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01927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机电安装工程管理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01923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机械设备维修工艺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01671 PLC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技术基础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01922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通用机械设备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310/080301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机械制造及自动化（数控加工方向）（专科）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08786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机床电气控制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工专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02159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工程力学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08781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机械原理及零件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08784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数控加工工艺基础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08694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计算机英语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312/080315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焊接（专科）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05810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特殊焊接与设备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05804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金属熔焊原理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传感器原理及应用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01671 PLC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技术基础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313/030318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文秘与办公自动化（专科）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11737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秘书职业导论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01511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现代管理实务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01513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文书与档案管理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06374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秘书英语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323/050406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视觉传达设计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印刷工艺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F30FC1" w:rsidRPr="00F30FC1" w:rsidTr="00F30FC1">
        <w:trPr>
          <w:trHeight w:val="129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326/050436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艺术设计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人物形象设计方向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08103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艺术概论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03521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设计概论（一）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05533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化妆与形象设计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10007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服饰搭配与形象设计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340/040101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12344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学前教育政策与法规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12339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幼儿园教育基础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30006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学前儿童社会教育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30003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学前儿童游戏指导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12348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低幼儿童文学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30001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学前儿童保育学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F30FC1" w:rsidRPr="00F30FC1" w:rsidTr="00F30FC1">
        <w:trPr>
          <w:trHeight w:val="180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350/020201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工商企业管理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国际企业管理方向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政治经济学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财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国民经济统计概论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国际贸易理论与实务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07547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商业企业管理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00041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基础会计学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企业会计学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生产与作业管理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00043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财经类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00098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国际市场营销学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企业管理概论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F30FC1" w:rsidRPr="00F30FC1" w:rsidTr="00F30FC1">
        <w:trPr>
          <w:trHeight w:val="154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360/050301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广告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00633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新闻学概论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00635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广告法规与管理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00642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传播学概论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00850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广告设计基础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00182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公共关系学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00853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广告学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00636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广告心理学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373/050425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环境艺术设计（基础科段）（专科）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05412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专业制图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F30FC1" w:rsidRPr="00F30FC1" w:rsidTr="00F30FC1">
        <w:trPr>
          <w:trHeight w:val="129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390/020211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饭店管理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01701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公共关系与商务礼仪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00194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旅游法规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00199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中外民俗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00202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饭店前厅与客房管理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400/050402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服装艺术设计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00677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服装材料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00683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服装市场与营销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F30FC1" w:rsidRPr="00F30FC1" w:rsidTr="00F30FC1">
        <w:trPr>
          <w:trHeight w:val="180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420/082207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计算机信息管理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02316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计算机应用技术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04754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电子商务与电子政务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工专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00342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高级语言程序设计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00041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基础会计学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02141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计算机网络技术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02384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计算机原理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企业管理概论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02120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数据库及其应用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02382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管理信息系统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F30FC1" w:rsidRPr="00F30FC1" w:rsidTr="00F30FC1">
        <w:trPr>
          <w:trHeight w:val="129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440/082235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信息管理与信息系统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04747 Java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语言程序设计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工专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00342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高级语言程序设计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02132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信息经济学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02326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操作系统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03641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信息词汇控制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00896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02120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数据库及其应用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04757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信息系统开发与管理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F30FC1" w:rsidRPr="00F30FC1" w:rsidTr="00F30FC1">
        <w:trPr>
          <w:trHeight w:val="180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480/080701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计算机及应用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02142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数据结构导论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02316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计算机应用技术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02318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计算机组成原理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工专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00342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高级语言程序设计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04730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电子技术基础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三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02141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计算机网络技术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02198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04732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微型计算机及接口技术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02120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数据库及其应用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02323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操作系统概论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F30FC1" w:rsidRPr="00F30FC1" w:rsidTr="00F30FC1">
        <w:trPr>
          <w:trHeight w:val="129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490/080778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计算机硬件维护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02316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计算机应用技术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08788 protel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语言与电路设计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工专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08791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计算机网络技术（一）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08797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打印机工作原理与维修技术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08694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计算机英语</w:t>
            </w:r>
          </w:p>
        </w:tc>
      </w:tr>
      <w:tr w:rsidR="00F30FC1" w:rsidRPr="00F30FC1" w:rsidTr="00F30FC1">
        <w:trPr>
          <w:trHeight w:val="129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510/050105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汉语言文学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00037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美学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00540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外国文学史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00814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中国古代文论选读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中国古代文学史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中国古代文学史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中国现代文学史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00541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语言学概论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F30FC1" w:rsidRPr="00F30FC1" w:rsidTr="00F30FC1">
        <w:trPr>
          <w:trHeight w:val="129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511/020249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会计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00058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07387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高级财务会计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三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04753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管理学概论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08801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生产运营管理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07351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管理系统中计算机技术应用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07382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财经类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F30FC1" w:rsidRPr="00F30FC1" w:rsidTr="00F30FC1">
        <w:trPr>
          <w:trHeight w:val="154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512/020142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工商管理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政治经济学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财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07361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质量管理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06956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经济应用数学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08801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生产运营管理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组织行为学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07351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管理系统中计算机技术应用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07363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企业管理咨询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F30FC1" w:rsidRPr="00F30FC1" w:rsidTr="00F30FC1">
        <w:trPr>
          <w:trHeight w:val="78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513/050215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经贸英语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政治经济学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财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07380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国际贸易实务英语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00076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国际金融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07373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四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二外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00092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中国对外贸易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07382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财经类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514/020248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旅游管理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04183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06123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导游学概论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06153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旅游景区管理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04753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管理学概论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00200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客源国概况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07351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管理系统中计算机技术应用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旅游英语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515/020247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00996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电子商务法概论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07343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电子商务安全导论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00908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网络营销与策划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04753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管理学概论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07342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商务英语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07345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互联网数据库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07347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电子商务与金融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516/080736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02197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07400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面向对象程序设计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)(JAVA)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工本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07402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系统安全与维护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07394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数据结构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02333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软件工程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F30FC1" w:rsidRPr="00F30FC1" w:rsidTr="00F30FC1">
        <w:trPr>
          <w:trHeight w:val="78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517/090410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畜牧兽医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07412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兽医基础学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02074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畜产品加工学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07414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畜牧业经济管理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动物疾病防治</w:t>
            </w:r>
          </w:p>
        </w:tc>
      </w:tr>
      <w:tr w:rsidR="00F30FC1" w:rsidRPr="00F30FC1" w:rsidTr="00F30FC1">
        <w:trPr>
          <w:trHeight w:val="129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518/080502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电厂热能动力工程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04242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电机学（一）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06519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工程流体力学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04238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汽轮机原理及运行（一）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04234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泵与风机（一）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04250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循环流化床燃烧锅炉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04236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电厂锅炉（一）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519/080605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电力系统及其自动化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04242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电机学（一）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04254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电力系统分析（一）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02652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自动控制原理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04260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电力系统自动装置（一）</w:t>
            </w:r>
          </w:p>
        </w:tc>
      </w:tr>
      <w:tr w:rsidR="00F30FC1" w:rsidRPr="00F30FC1" w:rsidTr="00F30FC1">
        <w:trPr>
          <w:trHeight w:val="78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520/081321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服装设计与工程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品牌服装设计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01012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服装生产与管理学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05337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服饰配件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05408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服装企划营销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521/080741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数控技术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01044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数控机床电气控制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04112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机械制造技术基础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数控加工编程与操作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04116 CAD/CAM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522/080711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计算机软件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07326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计算机软件技术基础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07013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算法与数据结构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面向网络编程技术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01024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软件工程及应用</w:t>
            </w:r>
          </w:p>
        </w:tc>
      </w:tr>
      <w:tr w:rsidR="00F30FC1" w:rsidRPr="00F30FC1" w:rsidTr="00F30FC1">
        <w:trPr>
          <w:trHeight w:val="78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523/050433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视觉传达设计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01036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书籍装帧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524/080324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机械设计制造与自动化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01095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机械设计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01099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机械制造技术基础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机械制造装备设计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03631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液压与气压传动</w:t>
            </w:r>
          </w:p>
        </w:tc>
      </w:tr>
      <w:tr w:rsidR="00F30FC1" w:rsidRPr="00F30FC1" w:rsidTr="00F30FC1">
        <w:trPr>
          <w:trHeight w:val="78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525/020286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01073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现代经济学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04008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客户关系管理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01074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电子商务物流管理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01076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管理信息系统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F30FC1" w:rsidRPr="00F30FC1" w:rsidTr="00F30FC1">
        <w:trPr>
          <w:trHeight w:val="78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526/050438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动画设计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01830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透视解剖学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01064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动画技法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04504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动画运动规律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</w:tr>
      <w:tr w:rsidR="00F30FC1" w:rsidRPr="00F30FC1" w:rsidTr="00F30FC1">
        <w:trPr>
          <w:trHeight w:val="129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527/090120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园林（应用本科）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07435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园林工程学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07428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园林植物栽培学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07427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园林生态学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07430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园林植物病虫害防治（一）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07432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园林艺术原理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528/080760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计算机器件及设备（应用本科）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01046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计算机组成与结构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01048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计算机操作系统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07759 Visual Basic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程序设计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01050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汇编语言程序设计（一）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01052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计算机维修技术</w:t>
            </w:r>
          </w:p>
        </w:tc>
      </w:tr>
      <w:tr w:rsidR="00F30FC1" w:rsidRPr="00F30FC1" w:rsidTr="00F30FC1">
        <w:trPr>
          <w:trHeight w:val="129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541/050201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00087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英语翻译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00600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高级英语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00830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现代语言学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00831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英语语法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00840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第二外语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00841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第二外语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法语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00832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英语词汇学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00838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语言与文化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00603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英语写作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00604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英美文学选读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542/050217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经贸英语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政治经济学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财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00600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高级英语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07513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工商英语导论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07516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国际贸易实务英语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00076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国际金融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00840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第二外语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00841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第二外语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法语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07514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外贸应用文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00043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财经类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00092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中国对外贸易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F30FC1" w:rsidRPr="00F30FC1" w:rsidTr="00F30FC1">
        <w:trPr>
          <w:trHeight w:val="154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550/020204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会计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00162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会计制度设计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国际贸易理论与实务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金融理论与实务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高级财务会计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00160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审计学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资产评估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00161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财务报表分析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</w:tr>
      <w:tr w:rsidR="00F30FC1" w:rsidRPr="00F30FC1" w:rsidTr="00F30FC1">
        <w:trPr>
          <w:trHeight w:val="180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621/080825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土木工程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02197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02439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结构力学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04454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高速铁路概论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08452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土木工程材料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05500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桥梁工程（二）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08458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土木工程经济与项目管理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02198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06006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地基处理技术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06291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土力学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05504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铁路选线设计（二）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11128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施工组织设计</w:t>
            </w:r>
          </w:p>
        </w:tc>
      </w:tr>
      <w:tr w:rsidR="00F30FC1" w:rsidRPr="00F30FC1" w:rsidTr="00F30FC1">
        <w:trPr>
          <w:trHeight w:val="129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622/020279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工程管理（独立本科段）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00328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城市建设与管理法规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01879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施工组织与管理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01876 CAD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设计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房地产开发与经营管理</w:t>
            </w:r>
          </w:p>
        </w:tc>
      </w:tr>
      <w:tr w:rsidR="00F30FC1" w:rsidRPr="00F30FC1" w:rsidTr="00F30FC1">
        <w:trPr>
          <w:trHeight w:val="256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623/020229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物流管理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政治经济学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财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人力资源管理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企业经营战略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03365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物流运输管理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05374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物流企业财务管理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07729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仓储技术和库存理论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企业会计学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02628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管理经济学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03361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企业物流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00043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财经类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00098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国际市场营销学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组织行为学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07725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物流规划</w:t>
            </w:r>
          </w:p>
        </w:tc>
      </w:tr>
      <w:tr w:rsidR="00F30FC1" w:rsidRPr="00F30FC1" w:rsidTr="00F30FC1">
        <w:trPr>
          <w:trHeight w:val="78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626/020322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能源管理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02560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资源经济学</w:t>
            </w:r>
          </w:p>
        </w:tc>
      </w:tr>
      <w:tr w:rsidR="00F30FC1" w:rsidRPr="00F30FC1" w:rsidTr="00F30FC1">
        <w:trPr>
          <w:trHeight w:val="180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631/100702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护理学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护理管理学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03202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内科护理学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03203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外科护理学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护理学研究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精神障碍护理学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03200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预防医学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00182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公共关系学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护理教育导论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03201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护理学导论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04435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老年护理学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11530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护理礼仪与人际沟通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社区护理学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急救护理学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03010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妇产科护理学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03011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儿科护理学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04436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康复护理学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632/100805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药学（独立本科段）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05524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药用植物与生药学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01757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药物分析（三）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02051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物理化学（二）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01763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药事管理学（二）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01761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药剂学（二）</w:t>
            </w:r>
          </w:p>
        </w:tc>
      </w:tr>
      <w:tr w:rsidR="00F30FC1" w:rsidRPr="00F30FC1" w:rsidTr="00F30FC1">
        <w:trPr>
          <w:trHeight w:val="78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633/100802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中药学（本科段）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02974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中药学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03053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中药制剂分析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03050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药理学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三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03047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分析化学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634/100312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眼视光学（独立本科段）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12476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眼屈光与验光学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12478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双眼视觉学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12542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视觉神经生理学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12480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斜视弱视学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12485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视光学理论与方法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12481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隐形眼镜学</w:t>
            </w:r>
          </w:p>
        </w:tc>
      </w:tr>
      <w:tr w:rsidR="00F30FC1" w:rsidRPr="00F30FC1" w:rsidTr="00F30FC1">
        <w:trPr>
          <w:trHeight w:val="154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635/081311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营养、食品与健康（独立本科段）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05760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营养学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05767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食品加工与保藏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本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05769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社区营养学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05770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烹饪营养学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05753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食品化学与分析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05763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中医营养学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05757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流行病学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05762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临床营养学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05764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食品毒理学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05766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新型食品概论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05755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实用卫生统计学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05759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健康教育与健康促进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651/080325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船舶与海洋工程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航海技术方向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10014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航海数学（二）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01231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船舶设计原理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01233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船舶电气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航海气象与海洋学（二）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652/080325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船舶与海洋工程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轮机工程方向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10014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航海数学（二）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01231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船舶设计原理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01233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船舶电气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01236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船舶动力装置</w:t>
            </w:r>
          </w:p>
        </w:tc>
      </w:tr>
      <w:tr w:rsidR="00F30FC1" w:rsidRPr="00F30FC1" w:rsidTr="00F30FC1">
        <w:trPr>
          <w:trHeight w:val="154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680/030106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法律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00230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合同法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00249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国际私法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00264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中国法律思想史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00227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公司法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00246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国际经济法概论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00262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法律文书写作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00167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劳动法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00263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外国法制史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05680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婚姻家庭法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00226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知识产权法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00228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环境与资源保护法学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00233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税法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F30FC1" w:rsidRPr="00F30FC1" w:rsidTr="00F30FC1">
        <w:trPr>
          <w:trHeight w:val="154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700/030401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公安管理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00369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警察伦理学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00372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公安信息学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00235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犯罪学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00370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刑事证据学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00371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公安决策学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00373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涉外警务概论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F30FC1" w:rsidRPr="00F30FC1" w:rsidTr="00F30FC1">
        <w:trPr>
          <w:trHeight w:val="180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720/030302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行政管理学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普通逻辑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00067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财务管理学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公共政策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00320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领导科学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00261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行政法学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当代中国政治制度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00319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行政组织理论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00277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行政管理学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西方政治制度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00321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中国文化概论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01848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公务员制度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00034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社会学概论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00312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政治学概论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00322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中国行政史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00323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西方行政学说史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722/030203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社会工作与管理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00272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社会工作概论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00283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社会行政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00284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心理卫生与心理咨询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00287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发展社会学</w:t>
            </w:r>
          </w:p>
        </w:tc>
      </w:tr>
      <w:tr w:rsidR="00F30FC1" w:rsidRPr="00F30FC1" w:rsidTr="00F30FC1">
        <w:trPr>
          <w:trHeight w:val="78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740/050202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00535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现代汉语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00845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第二外语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07674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日本语概论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00612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日本文学选读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00610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高级日语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741/050223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韩国语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01111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高级韩国语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00840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第二外语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00845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第二外语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01115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韩国文学史与文学作品选读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01118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翻译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汉韩互译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F30FC1" w:rsidRPr="00F30FC1" w:rsidTr="00F30FC1">
        <w:trPr>
          <w:trHeight w:val="180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751/030105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国际经济法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00232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国际投资法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00247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国际法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00249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国际私法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05678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金融法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00253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国际商事仲裁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00259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公证与律师制度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00248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国际金融法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00226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知识产权法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00228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环境与资源保护法学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F30FC1" w:rsidRPr="00F30FC1" w:rsidTr="00F30FC1">
        <w:trPr>
          <w:trHeight w:val="154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770/020202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工商企业管理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00067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财务管理学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企业经营战略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管理学原理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国际贸易理论与实务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金融理论与实务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质量管理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企业管理咨询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组织行为学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F30FC1" w:rsidRPr="00F30FC1" w:rsidTr="00F30FC1">
        <w:trPr>
          <w:trHeight w:val="129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771/020143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公司管理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07520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经济学导论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07523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公司人力资源管理与开发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07525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公司战略管理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00947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国际商务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772/020256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项目管理（独立本科段）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05058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管理数量方法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05059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项目管理学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05060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项目范围管理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05061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项目成本管理</w:t>
            </w:r>
          </w:p>
        </w:tc>
      </w:tr>
      <w:tr w:rsidR="00F30FC1" w:rsidRPr="00F30FC1" w:rsidTr="00F30FC1">
        <w:trPr>
          <w:trHeight w:val="129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790/081205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化学工程与工艺（独立本科段）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05737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基础化学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09118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精细化学品合成原理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04882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化工安全生产与管理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03146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化工原理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F30FC1" w:rsidRPr="00F30FC1" w:rsidTr="00F30FC1">
        <w:trPr>
          <w:trHeight w:val="129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791/080342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过程装备与控制工程（独立本科段）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09105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过程设备力学基础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09107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化工机械设计基础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09113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化工设备管理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09109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过程原理与设备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792/080613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自动化（独立本科段）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09120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现代控制理论基础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08175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智能控制导论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02652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自动控制原理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07454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传感器技术与应用</w:t>
            </w:r>
          </w:p>
        </w:tc>
      </w:tr>
      <w:tr w:rsidR="00F30FC1" w:rsidRPr="00F30FC1" w:rsidTr="00F30FC1">
        <w:trPr>
          <w:trHeight w:val="129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793/081209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应用化学（独立本科段）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09101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气相色谱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02049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物理化学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08825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表面活性剂化学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03146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化工原理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F30FC1" w:rsidRPr="00F30FC1" w:rsidTr="00F30FC1">
        <w:trPr>
          <w:trHeight w:val="129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794/080105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石油工程（独立本科段）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07745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工程流体力学（一）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06342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油气集输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06340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油气开发地质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01137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钻采机械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795/081718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交通运输（独立本科段）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07107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铁路行车组织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02575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货物运输组织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07264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交通运输安全管理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09051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海上货物运输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12218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城市轨道交通运营管理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12220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集装箱运输与多式联运</w:t>
            </w:r>
          </w:p>
        </w:tc>
      </w:tr>
      <w:tr w:rsidR="00F30FC1" w:rsidRPr="00F30FC1" w:rsidTr="00F30FC1">
        <w:trPr>
          <w:trHeight w:val="129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811/020218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人力资源管理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01726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人力资源规划与职业设计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06092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工作分析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05969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人力资源招聘与配置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06088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管理思想史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19170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劳动保险概论</w:t>
            </w:r>
          </w:p>
        </w:tc>
      </w:tr>
      <w:tr w:rsidR="00F30FC1" w:rsidRPr="00F30FC1" w:rsidTr="00F30FC1">
        <w:trPr>
          <w:trHeight w:val="180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820/080307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机电一体化工程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02194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工程经济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02197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02199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复变函数与积分变换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02245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机电一体化系统设计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02240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机械工程控制基础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02243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计算机软件基础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02200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现代设计方法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02202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传感器与检测技术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00420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物理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工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02238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模拟、数字及电力电子技术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02241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工业用微型计算机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F30FC1" w:rsidRPr="00F30FC1" w:rsidTr="00F30FC1">
        <w:trPr>
          <w:trHeight w:val="78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821/080109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采矿工程（独立本科段）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08152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特殊开采方法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08147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矿井通风与安全（二）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08149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矿山压力及其控制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08146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矿井运输与提升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11562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矿井灾害及防治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822/080110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珠宝及材料工艺学（独立本科段）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08656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珠宝首饰评估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08655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钻石分级学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08658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首饰设计及制作工艺学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08662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珠宝企业经营管理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11568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玉雕设计与加工</w:t>
            </w:r>
          </w:p>
        </w:tc>
      </w:tr>
      <w:tr w:rsidR="00F30FC1" w:rsidRPr="00F30FC1" w:rsidTr="00F30FC1">
        <w:trPr>
          <w:trHeight w:val="78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823/080338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机电设备与管理（矿山方向）（独立本科段）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08311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机械设计工程学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08178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传感器技术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08300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机电设备管理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08304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设备可靠性工程</w:t>
            </w:r>
          </w:p>
        </w:tc>
      </w:tr>
      <w:tr w:rsidR="00F30FC1" w:rsidRPr="00F30FC1" w:rsidTr="00F30FC1">
        <w:trPr>
          <w:trHeight w:val="129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830/081726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汽车维修与检测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06901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汽车发动机电控技术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06895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汽车节能技术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06902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汽车底盘电控技术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05835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汽车维修技术</w:t>
            </w:r>
          </w:p>
        </w:tc>
      </w:tr>
      <w:tr w:rsidR="00F30FC1" w:rsidRPr="00F30FC1" w:rsidTr="00F30FC1">
        <w:trPr>
          <w:trHeight w:val="78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831/080753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电子信息工程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02363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通信原理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08069 EDA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及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VHDL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设计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02202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传感器与检测技术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11558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信号与线性系统分析</w:t>
            </w:r>
          </w:p>
        </w:tc>
      </w:tr>
      <w:tr w:rsidR="00F30FC1" w:rsidRPr="00F30FC1" w:rsidTr="00F30FC1">
        <w:trPr>
          <w:trHeight w:val="78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832/080313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模具设计与制造（独立本科段）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05517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计算机在模具设计中的应用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05515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冲压成型技术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05513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塑料成型技术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03631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液压与气压传动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840/040102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00394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幼儿园课程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00398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学前教育原理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00401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学前比较教育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00385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学前卫生学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12350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儿童发展理论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00387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幼儿园组织与管理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00402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03657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学前教育研究方法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30009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幼儿园班级管理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860/050302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广告学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06384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网络广告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中国现代文学作品选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07677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广告经营学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07678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广告美学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00640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平面广告设计</w:t>
            </w:r>
          </w:p>
        </w:tc>
      </w:tr>
      <w:tr w:rsidR="00F30FC1" w:rsidRPr="00F30FC1" w:rsidTr="00F30FC1">
        <w:trPr>
          <w:trHeight w:val="52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873/050426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环境艺术设计（本科段）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00701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人体工程学应用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00504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艺术概论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874/050418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数字媒体艺术（独立本科段）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07216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形态构成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07219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数字摄影技术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07221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美术设计与创意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07189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视听语言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07223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数字影像制作技术</w:t>
            </w:r>
          </w:p>
        </w:tc>
      </w:tr>
      <w:tr w:rsidR="00F30FC1" w:rsidRPr="00F30FC1" w:rsidTr="00F30FC1">
        <w:trPr>
          <w:trHeight w:val="129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880/040112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小学教育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06159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教育社会学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07686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小学卫生学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07682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比较初等教育学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07684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学习困难儿童教育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07683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教育评价与测量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07685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小学课程与教学论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00444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教育政策与法规</w:t>
            </w:r>
          </w:p>
        </w:tc>
      </w:tr>
      <w:tr w:rsidR="00F30FC1" w:rsidRPr="00F30FC1" w:rsidTr="00F30FC1">
        <w:trPr>
          <w:trHeight w:val="78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883/040105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教育技术（独立本科段）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05194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教育技术学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00430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教与学的基本原理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00434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教育电视节目制作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04347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信息技术与课程整合</w:t>
            </w:r>
          </w:p>
        </w:tc>
      </w:tr>
      <w:tr w:rsidR="00F30FC1" w:rsidRPr="00F30FC1" w:rsidTr="00F30FC1">
        <w:trPr>
          <w:trHeight w:val="154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890/020210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旅游管理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00067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财务管理学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06123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导游学概论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00197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旅游资源规划与开发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00196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专业英语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00200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客源国概况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00098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国际市场营销学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组织行为学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02204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经济管理</w:t>
            </w:r>
          </w:p>
        </w:tc>
      </w:tr>
      <w:tr w:rsidR="00F30FC1" w:rsidRPr="00F30FC1" w:rsidTr="00F30FC1">
        <w:trPr>
          <w:trHeight w:val="154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910/082205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工业工程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02194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工程经济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02197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02633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现代制造系统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02647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生产管理与质量工程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02648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设施规划与设计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02627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运筹学与系统分析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02897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企业经营战略与市场营销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02629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基础工业工程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02631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计算机辅助管理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F30FC1" w:rsidRPr="00F30FC1" w:rsidTr="00F30FC1">
        <w:trPr>
          <w:trHeight w:val="129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920/082208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计算机信息管理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00910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网络经济与企业管理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02142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数据结构导论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02375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运筹学基础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02378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信息资源管理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04735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数据库系统原理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02628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管理经济学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03173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软件开发工具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04737 C++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程序设计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02323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操作系统概论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04741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计算机网络原理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04757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信息系统开发与管理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F30FC1" w:rsidRPr="00F30FC1" w:rsidTr="00F30FC1">
        <w:trPr>
          <w:trHeight w:val="1290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930/050305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新闻学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00642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传播学概论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00659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新闻摄影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00661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中外新闻作品研究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00182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公共关系学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06390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新闻法规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00658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新闻评论写作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00660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外国新闻事业史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07692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影视文化研究</w:t>
            </w:r>
          </w:p>
        </w:tc>
      </w:tr>
      <w:tr w:rsidR="00F30FC1" w:rsidRPr="00F30FC1" w:rsidTr="00F30FC1">
        <w:trPr>
          <w:trHeight w:val="103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951/020173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国际经济与贸易（独立本科段）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00100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国际运输与保险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04811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宏观经济学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05844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国际商务英语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08201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制单结汇与报关实务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09285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国际商务函电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00947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国际商务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05296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国际经济合作</w:t>
            </w:r>
          </w:p>
        </w:tc>
      </w:tr>
      <w:tr w:rsidR="00F30FC1" w:rsidRPr="00F30FC1" w:rsidTr="00F30FC1">
        <w:trPr>
          <w:trHeight w:val="1545"/>
        </w:trPr>
        <w:tc>
          <w:tcPr>
            <w:tcW w:w="25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970/020106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金融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00067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财务管理学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04183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管理学原理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00076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国际金融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00078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银行会计学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04762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金融学概论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00051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02204 </w:t>
            </w: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>经济管理</w:t>
            </w:r>
          </w:p>
        </w:tc>
      </w:tr>
      <w:tr w:rsidR="00F30FC1" w:rsidRPr="00F30FC1" w:rsidTr="00F30FC1">
        <w:trPr>
          <w:trHeight w:val="255"/>
        </w:trPr>
        <w:tc>
          <w:tcPr>
            <w:tcW w:w="2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0FC1" w:rsidRPr="00F30FC1" w:rsidRDefault="00F30FC1" w:rsidP="00F30FC1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F30FC1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6774F8" w:rsidRPr="00F30FC1" w:rsidRDefault="006774F8" w:rsidP="00F30FC1">
      <w:bookmarkStart w:id="0" w:name="_GoBack"/>
      <w:bookmarkEnd w:id="0"/>
    </w:p>
    <w:sectPr w:rsidR="006774F8" w:rsidRPr="00F30F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8517E0"/>
    <w:rsid w:val="006774F8"/>
    <w:rsid w:val="00F30FC1"/>
    <w:rsid w:val="58851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08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2957</Words>
  <Characters>16855</Characters>
  <Application>Microsoft Office Word</Application>
  <DocSecurity>0</DocSecurity>
  <Lines>140</Lines>
  <Paragraphs>39</Paragraphs>
  <ScaleCrop>false</ScaleCrop>
  <Company/>
  <LinksUpToDate>false</LinksUpToDate>
  <CharactersWithSpaces>19773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2</cp:revision>
  <dcterms:created xsi:type="dcterms:W3CDTF">2017-06-08T07:01:00Z</dcterms:created>
  <dcterms:modified xsi:type="dcterms:W3CDTF">2017-06-14T08:06:00Z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